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will be treated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D455CB" w:rsidRPr="003E1AF6" w:rsidRDefault="00D455CB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Do you consider yourself to be a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6060"/>
        <w:gridCol w:w="763"/>
        <w:gridCol w:w="720"/>
        <w:gridCol w:w="679"/>
        <w:gridCol w:w="799"/>
      </w:tblGrid>
      <w:tr w:rsidR="00D6016B" w:rsidRPr="00564555" w:rsidTr="00D6016B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D6016B">
              <w:rPr>
                <w:rFonts w:ascii="Arial" w:hAnsi="Arial"/>
                <w:color w:val="auto"/>
                <w:sz w:val="22"/>
                <w:szCs w:val="22"/>
              </w:rPr>
              <w:t xml:space="preserve">Marriage and civil partnership  </w:t>
            </w:r>
          </w:p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in a civil partnership?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married?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Tr="00D6016B">
        <w:tc>
          <w:tcPr>
            <w:tcW w:w="8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7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  <w:r>
        <w:rPr>
          <w:sz w:val="28"/>
        </w:rPr>
        <w:t xml:space="preserve"> </w:t>
      </w: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lastRenderedPageBreak/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  <w:p w:rsidR="00B35F2D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35F2D" w:rsidRPr="0055686E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  <w:r w:rsidRPr="00B35F2D">
        <w:rPr>
          <w:rFonts w:ascii="Arial" w:hAnsi="Arial"/>
          <w:color w:val="auto"/>
          <w:sz w:val="22"/>
          <w:szCs w:val="22"/>
        </w:rPr>
        <w:t xml:space="preserve">Ethnicity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  <w:r w:rsidRPr="00B35F2D">
        <w:rPr>
          <w:rFonts w:ascii="Arial" w:hAnsi="Arial" w:cs="Arial"/>
          <w:sz w:val="22"/>
          <w:szCs w:val="22"/>
        </w:rPr>
        <w:t xml:space="preserve">Please tick the box that best describes your ethnicity.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African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963"/>
        <w:gridCol w:w="1019"/>
      </w:tblGrid>
      <w:tr w:rsidR="00B35F2D" w:rsidRPr="00B35F2D" w:rsidTr="00B35F2D">
        <w:tc>
          <w:tcPr>
            <w:tcW w:w="8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African, African Scottish or African British: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African background (please specify):</w:t>
            </w:r>
          </w:p>
        </w:tc>
        <w:tc>
          <w:tcPr>
            <w:tcW w:w="3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F2D" w:rsidRDefault="00B35F2D" w:rsidP="00B35F2D">
      <w:pPr>
        <w:rPr>
          <w:rFonts w:ascii="Arial" w:hAnsi="Arial" w:cs="Arial"/>
          <w:b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Asian, Scottish Asian or British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960"/>
        <w:gridCol w:w="1018"/>
      </w:tblGrid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Bangladeshi, Bangladeshi Scottish or Bangladeshi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Indian, Indian Scottish or Indian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Pakistani, Pakistani Scottish or Pakistani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Chinese, Chinese Scottish or Chinese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Asian background (please specify):</w:t>
            </w:r>
          </w:p>
        </w:tc>
        <w:tc>
          <w:tcPr>
            <w:tcW w:w="3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Black or Caribbean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019"/>
      </w:tblGrid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Caribbean, Caribbean Scottish or Caribbean British</w:t>
            </w:r>
            <w:r w:rsidRPr="00B35F2D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Black, Black Scottish or Black British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Caribbean or Black background (please specify)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Mixed groups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02"/>
      </w:tblGrid>
      <w:tr w:rsidR="00B35F2D" w:rsidRPr="00B35F2D" w:rsidTr="00B35F2D"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pStyle w:val="BodyText"/>
              <w:widowControl/>
              <w:spacing w:line="254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Mixed or multiple ethnic group (please specify)</w:t>
            </w:r>
          </w:p>
        </w:tc>
        <w:tc>
          <w:tcPr>
            <w:tcW w:w="4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254D" w:rsidRPr="00B35F2D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White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768"/>
        <w:gridCol w:w="724"/>
        <w:gridCol w:w="463"/>
        <w:gridCol w:w="80"/>
        <w:gridCol w:w="217"/>
        <w:gridCol w:w="724"/>
      </w:tblGrid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Gypsy Traveller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Polish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Roma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British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Please specify your ethnic group</w:t>
            </w:r>
          </w:p>
        </w:tc>
        <w:tc>
          <w:tcPr>
            <w:tcW w:w="297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Prefer not to say:</w:t>
            </w:r>
          </w:p>
        </w:tc>
        <w:tc>
          <w:tcPr>
            <w:tcW w:w="9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55686E" w:rsidRDefault="00B35F2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B35F2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315D72"/>
    <w:rsid w:val="003E1AF6"/>
    <w:rsid w:val="00436A0C"/>
    <w:rsid w:val="004F65CA"/>
    <w:rsid w:val="00527E04"/>
    <w:rsid w:val="00543733"/>
    <w:rsid w:val="005526F0"/>
    <w:rsid w:val="0055686E"/>
    <w:rsid w:val="005E64B5"/>
    <w:rsid w:val="00670F69"/>
    <w:rsid w:val="007F31D4"/>
    <w:rsid w:val="008C32B3"/>
    <w:rsid w:val="00AE5C83"/>
    <w:rsid w:val="00B35F2D"/>
    <w:rsid w:val="00B95B49"/>
    <w:rsid w:val="00C9254D"/>
    <w:rsid w:val="00D455CB"/>
    <w:rsid w:val="00D6016B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Stephanie Marshall</cp:lastModifiedBy>
  <cp:revision>2</cp:revision>
  <dcterms:created xsi:type="dcterms:W3CDTF">2024-10-03T08:40:00Z</dcterms:created>
  <dcterms:modified xsi:type="dcterms:W3CDTF">2024-10-03T08:40:00Z</dcterms:modified>
</cp:coreProperties>
</file>